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8" w:type="dxa"/>
        <w:tblLook w:val="01E0" w:firstRow="1" w:lastRow="1" w:firstColumn="1" w:lastColumn="1" w:noHBand="0" w:noVBand="0"/>
      </w:tblPr>
      <w:tblGrid>
        <w:gridCol w:w="3705"/>
        <w:gridCol w:w="5753"/>
      </w:tblGrid>
      <w:tr w:rsidR="00406D13" w:rsidTr="00027EB1">
        <w:tc>
          <w:tcPr>
            <w:tcW w:w="3705" w:type="dxa"/>
            <w:hideMark/>
          </w:tcPr>
          <w:p w:rsidR="00406D13" w:rsidRDefault="00406D13" w:rsidP="00027EB1">
            <w:pPr>
              <w:jc w:val="center"/>
              <w:rPr>
                <w:sz w:val="26"/>
                <w:szCs w:val="28"/>
              </w:rPr>
            </w:pPr>
            <w:r>
              <w:rPr>
                <w:sz w:val="26"/>
                <w:szCs w:val="28"/>
              </w:rPr>
              <w:t>UBND XÃ QUẢNG BÌNH</w:t>
            </w:r>
          </w:p>
          <w:p w:rsidR="00406D13" w:rsidRDefault="00406D13" w:rsidP="00027EB1">
            <w:pPr>
              <w:jc w:val="center"/>
              <w:rPr>
                <w:b/>
                <w:sz w:val="28"/>
                <w:szCs w:val="28"/>
              </w:rPr>
            </w:pPr>
            <w:r>
              <w:rPr>
                <w:noProof/>
              </w:rPr>
              <mc:AlternateContent>
                <mc:Choice Requires="wps">
                  <w:drawing>
                    <wp:anchor distT="0" distB="0" distL="114300" distR="114300" simplePos="0" relativeHeight="251659264" behindDoc="0" locked="0" layoutInCell="1" allowOverlap="1" wp14:anchorId="3AD7E696" wp14:editId="07B5D12D">
                      <wp:simplePos x="0" y="0"/>
                      <wp:positionH relativeFrom="column">
                        <wp:posOffset>709930</wp:posOffset>
                      </wp:positionH>
                      <wp:positionV relativeFrom="paragraph">
                        <wp:posOffset>231775</wp:posOffset>
                      </wp:positionV>
                      <wp:extent cx="762000" cy="0"/>
                      <wp:effectExtent l="5080" t="12700" r="13970" b="63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8.25pt" to="11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6Q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"/>
                  </w:pict>
                </mc:Fallback>
              </mc:AlternateContent>
            </w:r>
            <w:r>
              <w:rPr>
                <w:b/>
                <w:sz w:val="28"/>
                <w:szCs w:val="28"/>
              </w:rPr>
              <w:t>Đài truyền thanh</w:t>
            </w:r>
          </w:p>
        </w:tc>
        <w:tc>
          <w:tcPr>
            <w:tcW w:w="5753" w:type="dxa"/>
            <w:vAlign w:val="center"/>
          </w:tcPr>
          <w:p w:rsidR="00406D13" w:rsidRDefault="00406D13" w:rsidP="00027EB1">
            <w:pPr>
              <w:jc w:val="center"/>
              <w:rPr>
                <w:b/>
                <w:sz w:val="26"/>
                <w:szCs w:val="28"/>
              </w:rPr>
            </w:pPr>
            <w:r>
              <w:rPr>
                <w:b/>
                <w:sz w:val="26"/>
                <w:szCs w:val="28"/>
              </w:rPr>
              <w:t>CỘNG HÒA XÃ HỘI CHỦ NGHĨA VIỆT NAM</w:t>
            </w:r>
          </w:p>
          <w:p w:rsidR="00406D13" w:rsidRDefault="00406D13" w:rsidP="00027EB1">
            <w:pPr>
              <w:jc w:val="center"/>
              <w:rPr>
                <w:b/>
                <w:sz w:val="28"/>
                <w:szCs w:val="28"/>
              </w:rPr>
            </w:pPr>
            <w:r>
              <w:rPr>
                <w:b/>
                <w:sz w:val="28"/>
                <w:szCs w:val="28"/>
              </w:rPr>
              <w:t>Độc lập - Tự do - Hạnh phúc</w:t>
            </w:r>
          </w:p>
          <w:p w:rsidR="00406D13" w:rsidRDefault="00406D13" w:rsidP="00027EB1">
            <w:pPr>
              <w:jc w:val="center"/>
              <w:rPr>
                <w:sz w:val="28"/>
                <w:szCs w:val="28"/>
              </w:rPr>
            </w:pPr>
            <w:r>
              <w:rPr>
                <w:noProof/>
              </w:rPr>
              <mc:AlternateContent>
                <mc:Choice Requires="wps">
                  <w:drawing>
                    <wp:anchor distT="0" distB="0" distL="114300" distR="114300" simplePos="0" relativeHeight="251660288" behindDoc="0" locked="0" layoutInCell="1" allowOverlap="1" wp14:anchorId="6526662A" wp14:editId="0D2A49A7">
                      <wp:simplePos x="0" y="0"/>
                      <wp:positionH relativeFrom="column">
                        <wp:posOffset>689610</wp:posOffset>
                      </wp:positionH>
                      <wp:positionV relativeFrom="paragraph">
                        <wp:posOffset>22860</wp:posOffset>
                      </wp:positionV>
                      <wp:extent cx="2101215" cy="0"/>
                      <wp:effectExtent l="13335" t="13335" r="9525" b="57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54.3pt;margin-top:1.8pt;width:16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nOJgIAAEw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"/>
                  </w:pict>
                </mc:Fallback>
              </mc:AlternateContent>
            </w:r>
          </w:p>
          <w:p w:rsidR="00406D13" w:rsidRDefault="00406D13" w:rsidP="009C5236">
            <w:pPr>
              <w:jc w:val="center"/>
              <w:rPr>
                <w:sz w:val="28"/>
                <w:szCs w:val="28"/>
              </w:rPr>
            </w:pPr>
            <w:r>
              <w:rPr>
                <w:i/>
                <w:sz w:val="28"/>
                <w:szCs w:val="28"/>
              </w:rPr>
              <w:t xml:space="preserve">Quảng Bình, ngày 15 tháng </w:t>
            </w:r>
            <w:r w:rsidR="009C5236">
              <w:rPr>
                <w:i/>
                <w:sz w:val="28"/>
                <w:szCs w:val="28"/>
              </w:rPr>
              <w:t>8</w:t>
            </w:r>
            <w:r>
              <w:rPr>
                <w:i/>
                <w:sz w:val="28"/>
                <w:szCs w:val="28"/>
              </w:rPr>
              <w:t xml:space="preserve"> năm  202</w:t>
            </w:r>
            <w:r w:rsidR="009C5236">
              <w:rPr>
                <w:i/>
                <w:sz w:val="28"/>
                <w:szCs w:val="28"/>
              </w:rPr>
              <w:t>4</w:t>
            </w:r>
          </w:p>
        </w:tc>
      </w:tr>
    </w:tbl>
    <w:p w:rsidR="00406D13" w:rsidRDefault="00406D13" w:rsidP="00406D13">
      <w:pPr>
        <w:rPr>
          <w:sz w:val="28"/>
          <w:szCs w:val="28"/>
        </w:rPr>
      </w:pPr>
    </w:p>
    <w:p w:rsidR="00406D13" w:rsidRDefault="00406D13" w:rsidP="00406D13">
      <w:pPr>
        <w:shd w:val="clear" w:color="auto" w:fill="FFFFFF"/>
        <w:rPr>
          <w:b/>
          <w:sz w:val="28"/>
          <w:szCs w:val="28"/>
        </w:rPr>
      </w:pPr>
      <w:r>
        <w:rPr>
          <w:b/>
          <w:sz w:val="28"/>
          <w:szCs w:val="28"/>
        </w:rPr>
        <w:t xml:space="preserve">                                                    BÀI TUYÊN TRUYỀN </w:t>
      </w:r>
    </w:p>
    <w:p w:rsidR="00406D13" w:rsidRDefault="00406D13" w:rsidP="00406D13">
      <w:pPr>
        <w:pStyle w:val="Heading1"/>
        <w:shd w:val="clear" w:color="auto" w:fill="FFFFFF"/>
        <w:spacing w:before="0" w:beforeAutospacing="0" w:after="50" w:afterAutospacing="0" w:line="160" w:lineRule="atLeast"/>
        <w:jc w:val="center"/>
        <w:rPr>
          <w:color w:val="000000"/>
          <w:sz w:val="28"/>
          <w:szCs w:val="28"/>
        </w:rPr>
      </w:pPr>
      <w:r>
        <w:rPr>
          <w:noProof/>
        </w:rPr>
        <mc:AlternateContent>
          <mc:Choice Requires="wps">
            <w:drawing>
              <wp:anchor distT="0" distB="0" distL="114300" distR="114300" simplePos="0" relativeHeight="251661312" behindDoc="0" locked="0" layoutInCell="1" allowOverlap="1" wp14:anchorId="6333F88C" wp14:editId="5BD30E6A">
                <wp:simplePos x="0" y="0"/>
                <wp:positionH relativeFrom="column">
                  <wp:posOffset>2271395</wp:posOffset>
                </wp:positionH>
                <wp:positionV relativeFrom="paragraph">
                  <wp:posOffset>253365</wp:posOffset>
                </wp:positionV>
                <wp:extent cx="1868805" cy="0"/>
                <wp:effectExtent l="13970" t="5715" r="12700"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5pt,19.95pt" to="32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ZYHgIAADgEAAAOAAAAZHJzL2Uyb0RvYy54bWysU02P2yAQvVfqf0DcE9tpkn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"/>
            </w:pict>
          </mc:Fallback>
        </mc:AlternateContent>
      </w:r>
      <w:r>
        <w:rPr>
          <w:color w:val="000000"/>
          <w:sz w:val="28"/>
          <w:szCs w:val="28"/>
        </w:rPr>
        <w:t>CHUYỂN ĐỔI SỐ ĐEM LẠI LỢI ÍCH GÌ CHO NGƯỜI DÂN?</w:t>
      </w:r>
    </w:p>
    <w:p w:rsidR="00FD71FB" w:rsidRDefault="00FD71FB" w:rsidP="00406D13">
      <w:pPr>
        <w:ind w:firstLine="720"/>
        <w:jc w:val="both"/>
        <w:rPr>
          <w:b/>
          <w:bCs/>
          <w:i/>
          <w:color w:val="333333"/>
          <w:sz w:val="28"/>
          <w:szCs w:val="28"/>
          <w:shd w:val="clear" w:color="auto" w:fill="FFFFFF"/>
        </w:rPr>
      </w:pPr>
    </w:p>
    <w:p w:rsidR="00406D13" w:rsidRDefault="00406D13" w:rsidP="00406D13">
      <w:pPr>
        <w:ind w:firstLine="720"/>
        <w:jc w:val="both"/>
        <w:rPr>
          <w:b/>
          <w:bCs/>
          <w:i/>
          <w:color w:val="333333"/>
          <w:sz w:val="28"/>
          <w:szCs w:val="28"/>
          <w:shd w:val="clear" w:color="auto" w:fill="FFFFFF"/>
        </w:rPr>
      </w:pPr>
      <w:bookmarkStart w:id="0" w:name="_GoBack"/>
      <w:bookmarkEnd w:id="0"/>
      <w:r>
        <w:rPr>
          <w:b/>
          <w:bCs/>
          <w:i/>
          <w:color w:val="333333"/>
          <w:sz w:val="28"/>
          <w:szCs w:val="28"/>
          <w:shd w:val="clear" w:color="auto" w:fill="FFFFFF"/>
        </w:rPr>
        <w:t>- Chuyển đổi số không chỉ giúp tăng năng suất, giảm chi phí mà còn mở ra không gian phát triển mới, tạo ra các giá trị mới ngoài các giá trị truyền thống vốn có. Mang đến nhiều lợi ích cho người dân đó là:</w:t>
      </w:r>
    </w:p>
    <w:p w:rsidR="00406D13" w:rsidRDefault="00406D13" w:rsidP="00406D13">
      <w:pPr>
        <w:ind w:firstLine="720"/>
        <w:jc w:val="both"/>
        <w:rPr>
          <w:color w:val="000000"/>
          <w:sz w:val="28"/>
          <w:szCs w:val="28"/>
        </w:rPr>
      </w:pPr>
      <w:r>
        <w:rPr>
          <w:color w:val="000000"/>
          <w:sz w:val="28"/>
          <w:szCs w:val="28"/>
        </w:rPr>
        <w:t>1. Chính phủ số đem lại lợi ích gì cho người dân?</w:t>
      </w:r>
    </w:p>
    <w:p w:rsidR="00406D13" w:rsidRDefault="00406D13" w:rsidP="00406D13">
      <w:pPr>
        <w:ind w:firstLine="720"/>
        <w:jc w:val="both"/>
        <w:rPr>
          <w:color w:val="000000"/>
          <w:sz w:val="28"/>
          <w:szCs w:val="28"/>
        </w:rPr>
      </w:pPr>
      <w:r>
        <w:rPr>
          <w:color w:val="000000"/>
          <w:sz w:val="28"/>
          <w:szCs w:val="28"/>
        </w:rPr>
        <w:t>Chính phủ số nhờ dữ liệu số và công nghệ số thấu hiểu người dân hơn, vì vậy, cung cấp dịch vụ số tốt hơn, chăm sóc người dân tốt hơn.</w:t>
      </w:r>
    </w:p>
    <w:p w:rsidR="00406D13" w:rsidRDefault="00406D13" w:rsidP="00406D13">
      <w:pPr>
        <w:ind w:firstLine="720"/>
        <w:jc w:val="both"/>
        <w:rPr>
          <w:color w:val="000000"/>
          <w:sz w:val="28"/>
          <w:szCs w:val="28"/>
        </w:rPr>
      </w:pPr>
      <w:r>
        <w:rPr>
          <w:color w:val="000000"/>
          <w:sz w:val="28"/>
          <w:szCs w:val="28"/>
        </w:rPr>
        <w:t>Một đứa trẻ khi sinh ra được cấp một mã định danh duy nhất, đến kỳ thì gia đình nhận được thông báo đi tiêm phòng từ chính quyền, đến tuổi đi học thì chính quyền dựa trên số liệu dân cư để quyết định phân bổ cơ sở vật chất của các cơ sở giáo dục, tránh nơi bị thừa, nơi lại thiếu, đến tuổi trưởng thành thì tự động nhận được căn cước công dân. Khi dịch bệnh bùng phát thì kịp thời nhận được cảnh báo, chăm sóc y tế. An ninh và trật tự an toàn xã hội</w:t>
      </w:r>
    </w:p>
    <w:p w:rsidR="00406D13" w:rsidRDefault="00406D13" w:rsidP="00406D13">
      <w:pPr>
        <w:ind w:firstLine="720"/>
        <w:jc w:val="both"/>
        <w:rPr>
          <w:color w:val="000000"/>
          <w:sz w:val="28"/>
          <w:szCs w:val="28"/>
        </w:rPr>
      </w:pPr>
      <w:r>
        <w:rPr>
          <w:color w:val="000000"/>
          <w:sz w:val="28"/>
          <w:szCs w:val="28"/>
        </w:rPr>
        <w:t>Khoảng 17h00 ngày 21/8/2020, một bé trai hơn 2 tuổi ở Bắc Ninh khi đi chơi công viên cùng gia đình đã bị kẻ gian lợi dụng sơ hở để bắt cóc. </w:t>
      </w:r>
      <w:r>
        <w:rPr>
          <w:color w:val="000000"/>
          <w:sz w:val="28"/>
          <w:szCs w:val="28"/>
        </w:rPr>
        <w:br/>
        <w:t>       Bằng công nghệ số là camera giám sát thông minh và phân tích dữ liệu, cơ quan chức năng nhanh chóng khoanh vùng, xác định và truy vết đối tượng.</w:t>
      </w:r>
      <w:r>
        <w:rPr>
          <w:color w:val="000000"/>
          <w:sz w:val="28"/>
          <w:szCs w:val="28"/>
        </w:rPr>
        <w:br/>
        <w:t>       Ngày 22/8/2020, chưa đầy 24h sau, cơ quan chức năng đã nhanh chóng đuổi theo đối tượng đến Tuyên Quang, bắt gọn và trả cháu bé trở lại gia đình. Nhờ công nghệ số, chính quyền hoạt động hiệu lực, hiệu quả và minh bạch hơn còn giúp bảo vệ người dân tốt hơn.</w:t>
      </w:r>
    </w:p>
    <w:p w:rsidR="00406D13" w:rsidRDefault="00406D13" w:rsidP="00406D13">
      <w:pPr>
        <w:ind w:firstLine="720"/>
        <w:jc w:val="both"/>
        <w:rPr>
          <w:color w:val="000000"/>
          <w:sz w:val="28"/>
          <w:szCs w:val="28"/>
        </w:rPr>
      </w:pPr>
      <w:r>
        <w:rPr>
          <w:color w:val="000000"/>
          <w:sz w:val="28"/>
          <w:szCs w:val="28"/>
        </w:rPr>
        <w:t>2. Kinh tế số đem  lại lợi ích gì cho người dân?</w:t>
      </w:r>
    </w:p>
    <w:p w:rsidR="00406D13" w:rsidRDefault="00406D13" w:rsidP="00406D13">
      <w:pPr>
        <w:ind w:firstLine="720"/>
        <w:jc w:val="both"/>
        <w:rPr>
          <w:color w:val="000000"/>
          <w:sz w:val="28"/>
          <w:szCs w:val="28"/>
        </w:rPr>
      </w:pPr>
      <w:r>
        <w:rPr>
          <w:color w:val="000000"/>
          <w:sz w:val="28"/>
          <w:szCs w:val="28"/>
        </w:rPr>
        <w:t>Kinh tế số cho phép mỗi người dân có thể tiếp cận toàn bộ thị trường một cách nhanh chóng theo cách chưa từng có. Nếu như trước đây, người dân mang hàng ra chợ bán thì chỉ tiếp cận được vài chục đến vài trăm người trong khu vực địa lý hạn chế của mình. Còn hiện nay, với thương mại điện tử, người dân có thể bán hàng cho hàng triệu người, trên toàn thế giới.</w:t>
      </w:r>
    </w:p>
    <w:p w:rsidR="00406D13" w:rsidRDefault="00406D13" w:rsidP="00406D13">
      <w:pPr>
        <w:ind w:firstLine="720"/>
        <w:jc w:val="both"/>
        <w:rPr>
          <w:color w:val="000000"/>
          <w:sz w:val="28"/>
          <w:szCs w:val="28"/>
        </w:rPr>
      </w:pPr>
      <w:r>
        <w:rPr>
          <w:color w:val="000000"/>
          <w:sz w:val="28"/>
          <w:szCs w:val="28"/>
        </w:rPr>
        <w:t>Mỗi người dân với một chiếc điện thoại thông minh, mỗi hộ gia đình một đường cáp quang là có thể trở thành một doanh nghiệp, là có thể tiếp cận cả thế giới. Người dân lên sàn giao dịch.</w:t>
      </w:r>
    </w:p>
    <w:p w:rsidR="00406D13" w:rsidRDefault="00406D13" w:rsidP="00406D13">
      <w:pPr>
        <w:ind w:firstLine="720"/>
        <w:jc w:val="both"/>
        <w:rPr>
          <w:color w:val="000000"/>
          <w:sz w:val="28"/>
          <w:szCs w:val="28"/>
        </w:rPr>
      </w:pPr>
      <w:r>
        <w:rPr>
          <w:color w:val="000000"/>
          <w:sz w:val="28"/>
          <w:szCs w:val="28"/>
        </w:rPr>
        <w:t>Trước đây, ngư dân vẫn thường mang số cá họ đánh bắt được hàng ngày ra chợ bán và ngồi nhìn chúng hư thối khi không có người mua, giờ đây, họ có thể giữ cá ở dưới sông và đợi khách đặt. Khi nhận được đơn hàng qua mạng, cá được lấy ra khỏi nước và chuẩn bị chuyển cho khách hàng. Hệ thống bưu chính, chuyển phát sẽ giao hàng tới tận tay người mua. Không cần phải mua một chiếc tủ đông lạnh, không còn rủi ro bán cá ươn với giá thấp có thể gây ngộ độc cho khách hàng và sẽ giảm cả tình trạng đánh bắt cá quá mức cần thiết.</w:t>
      </w:r>
    </w:p>
    <w:p w:rsidR="00406D13" w:rsidRDefault="00406D13" w:rsidP="00406D13">
      <w:pPr>
        <w:ind w:firstLine="720"/>
        <w:jc w:val="both"/>
        <w:rPr>
          <w:color w:val="000000"/>
          <w:sz w:val="28"/>
          <w:szCs w:val="28"/>
        </w:rPr>
      </w:pPr>
      <w:r>
        <w:rPr>
          <w:color w:val="000000"/>
          <w:sz w:val="28"/>
          <w:szCs w:val="28"/>
        </w:rPr>
        <w:t>3. Xã hội số đem lại lợi ích gì cho người dân?</w:t>
      </w:r>
    </w:p>
    <w:p w:rsidR="00406D13" w:rsidRDefault="00406D13" w:rsidP="00406D13">
      <w:pPr>
        <w:ind w:firstLine="720"/>
        <w:jc w:val="both"/>
        <w:rPr>
          <w:b/>
          <w:bCs/>
          <w:i/>
          <w:color w:val="333333"/>
          <w:sz w:val="28"/>
          <w:szCs w:val="28"/>
          <w:shd w:val="clear" w:color="auto" w:fill="FFFFFF"/>
        </w:rPr>
      </w:pPr>
      <w:r>
        <w:rPr>
          <w:color w:val="000000"/>
          <w:sz w:val="28"/>
          <w:szCs w:val="28"/>
        </w:rPr>
        <w:lastRenderedPageBreak/>
        <w:t xml:space="preserve"> Chuyển đổi số có thể giúp xóa nhòa khoảng cách địa lý, mang đến cơ hội bình đẳng cho người dân về tiếp cận dịch vụ, mang lại một loạt những tiến bộ lớn về chất lượng cuộc sống. Người dân có thể sống khỏe mạnh hơn nhờ các hình thức chăm sóc y tế kịp thời, vui vẻ hơn với các hình thức giải trí đa dạng và an toàn hơn./.</w:t>
      </w:r>
    </w:p>
    <w:p w:rsidR="00406D13" w:rsidRDefault="00406D13" w:rsidP="00406D13">
      <w:pPr>
        <w:spacing w:line="360" w:lineRule="auto"/>
        <w:jc w:val="center"/>
        <w:rPr>
          <w:i/>
          <w:color w:val="000000"/>
          <w:sz w:val="28"/>
          <w:szCs w:val="28"/>
        </w:rPr>
      </w:pPr>
      <w:r>
        <w:rPr>
          <w:i/>
          <w:color w:val="000000"/>
          <w:sz w:val="28"/>
          <w:szCs w:val="28"/>
        </w:rPr>
        <w:t>( trích cẩm nang chuyển đổi số)</w:t>
      </w:r>
    </w:p>
    <w:p w:rsidR="003332FF" w:rsidRPr="00406D13" w:rsidRDefault="00406D13" w:rsidP="00406D13">
      <w:pPr>
        <w:ind w:left="5040" w:firstLine="720"/>
        <w:rPr>
          <w:b/>
        </w:rPr>
      </w:pPr>
      <w:r w:rsidRPr="00406D13">
        <w:rPr>
          <w:b/>
        </w:rPr>
        <w:t xml:space="preserve">ĐÀI TRUYỀN THANH XÃ </w:t>
      </w:r>
    </w:p>
    <w:sectPr w:rsidR="003332FF" w:rsidRPr="00406D13" w:rsidSect="00406D13">
      <w:pgSz w:w="11909" w:h="16834" w:code="9"/>
      <w:pgMar w:top="1134" w:right="1134" w:bottom="1134" w:left="1701" w:header="57" w:footer="5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13"/>
    <w:rsid w:val="003332FF"/>
    <w:rsid w:val="00397EEA"/>
    <w:rsid w:val="00406D13"/>
    <w:rsid w:val="009C5236"/>
    <w:rsid w:val="00B72504"/>
    <w:rsid w:val="00FD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13"/>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406D1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D13"/>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13"/>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406D1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D13"/>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3</cp:revision>
  <dcterms:created xsi:type="dcterms:W3CDTF">2023-06-21T08:13:00Z</dcterms:created>
  <dcterms:modified xsi:type="dcterms:W3CDTF">2024-08-27T02:41:00Z</dcterms:modified>
</cp:coreProperties>
</file>